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5D2B1C">
        <w:rPr>
          <w:rFonts w:ascii="Times New Roman" w:hAnsi="Times New Roman" w:cs="Times New Roman"/>
        </w:rPr>
        <w:t>03</w:t>
      </w:r>
      <w:r w:rsidRPr="00C1331D">
        <w:rPr>
          <w:rFonts w:ascii="Times New Roman" w:hAnsi="Times New Roman" w:cs="Times New Roman"/>
        </w:rPr>
        <w:t xml:space="preserve"> » </w:t>
      </w:r>
      <w:r w:rsidR="005D2B1C">
        <w:rPr>
          <w:rFonts w:ascii="Times New Roman" w:hAnsi="Times New Roman" w:cs="Times New Roman"/>
        </w:rPr>
        <w:t>октября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D2B1C">
        <w:rPr>
          <w:rFonts w:ascii="Times New Roman" w:hAnsi="Times New Roman" w:cs="Times New Roman"/>
          <w:sz w:val="24"/>
          <w:szCs w:val="24"/>
        </w:rPr>
        <w:t>03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102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D2B1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30F0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5530F0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</w:p>
    <w:p w:rsidR="005530F0" w:rsidRDefault="005D2B1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1</w:t>
      </w:r>
      <w:r w:rsidR="005530F0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30F0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366EA6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C552A7">
        <w:rPr>
          <w:rFonts w:ascii="Times New Roman" w:hAnsi="Times New Roman" w:cs="Times New Roman"/>
        </w:rPr>
        <w:t>1</w:t>
      </w:r>
      <w:r w:rsidR="005D2B1C">
        <w:rPr>
          <w:rFonts w:ascii="Times New Roman" w:hAnsi="Times New Roman" w:cs="Times New Roman"/>
        </w:rPr>
        <w:t>1</w:t>
      </w:r>
      <w:r w:rsidRPr="00565886">
        <w:rPr>
          <w:rFonts w:ascii="Times New Roman" w:hAnsi="Times New Roman" w:cs="Times New Roman"/>
        </w:rPr>
        <w:t xml:space="preserve"> » </w:t>
      </w:r>
      <w:r w:rsidR="005D2B1C">
        <w:rPr>
          <w:rFonts w:ascii="Times New Roman" w:hAnsi="Times New Roman" w:cs="Times New Roman"/>
        </w:rPr>
        <w:t>октября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C552A7">
        <w:rPr>
          <w:rFonts w:ascii="Times New Roman" w:hAnsi="Times New Roman" w:cs="Times New Roman"/>
          <w:sz w:val="24"/>
          <w:szCs w:val="24"/>
        </w:rPr>
        <w:t>1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104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C552A7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366EA6"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2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5D2B1C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в группу № 14 общеразвивающей направленности (возраст 1-2)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5D2B1C">
        <w:rPr>
          <w:rFonts w:ascii="Times New Roman" w:hAnsi="Times New Roman" w:cs="Times New Roman"/>
          <w:sz w:val="24"/>
          <w:szCs w:val="24"/>
        </w:rPr>
        <w:t>13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5D2B1C">
        <w:rPr>
          <w:rFonts w:ascii="Times New Roman" w:hAnsi="Times New Roman" w:cs="Times New Roman"/>
          <w:sz w:val="24"/>
          <w:szCs w:val="24"/>
        </w:rPr>
        <w:t>октября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13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106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5D2B1C">
        <w:rPr>
          <w:rFonts w:ascii="Times New Roman" w:hAnsi="Times New Roman" w:cs="Times New Roman"/>
          <w:sz w:val="24"/>
          <w:szCs w:val="24"/>
        </w:rPr>
        <w:t>в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D2B1C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366EA6">
        <w:rPr>
          <w:rFonts w:ascii="Times New Roman" w:hAnsi="Times New Roman" w:cs="Times New Roman"/>
          <w:sz w:val="24"/>
          <w:szCs w:val="24"/>
        </w:rPr>
        <w:t>1</w:t>
      </w:r>
      <w:r w:rsidR="005D2B1C">
        <w:rPr>
          <w:rFonts w:ascii="Times New Roman" w:hAnsi="Times New Roman" w:cs="Times New Roman"/>
          <w:sz w:val="24"/>
          <w:szCs w:val="24"/>
        </w:rPr>
        <w:t>4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D2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>1 ребенка в группу № 16 общеразвивающей направленности (возраст 2-3).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5D2B1C">
        <w:rPr>
          <w:rFonts w:ascii="Times New Roman" w:hAnsi="Times New Roman" w:cs="Times New Roman"/>
          <w:sz w:val="24"/>
          <w:szCs w:val="24"/>
        </w:rPr>
        <w:t>17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5D2B1C">
        <w:rPr>
          <w:rFonts w:ascii="Times New Roman" w:hAnsi="Times New Roman" w:cs="Times New Roman"/>
          <w:sz w:val="24"/>
          <w:szCs w:val="24"/>
        </w:rPr>
        <w:t>октября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D2B1C">
        <w:rPr>
          <w:rFonts w:ascii="Times New Roman" w:hAnsi="Times New Roman" w:cs="Times New Roman"/>
          <w:sz w:val="24"/>
          <w:szCs w:val="24"/>
        </w:rPr>
        <w:t>17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366EA6">
        <w:rPr>
          <w:rFonts w:ascii="Times New Roman" w:hAnsi="Times New Roman" w:cs="Times New Roman"/>
          <w:sz w:val="24"/>
          <w:szCs w:val="24"/>
        </w:rPr>
        <w:t>10</w:t>
      </w:r>
      <w:r w:rsidR="005D2B1C">
        <w:rPr>
          <w:rFonts w:ascii="Times New Roman" w:hAnsi="Times New Roman" w:cs="Times New Roman"/>
          <w:sz w:val="24"/>
          <w:szCs w:val="24"/>
        </w:rPr>
        <w:t>8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366EA6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>1 ребенка в группу № 13 общеразвивающей направленности (возраст 1-2)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в группу № 14 общеразвивающей направленности (возраст 1-2)</w:t>
      </w:r>
      <w:r w:rsidR="005D2B1C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FE" w:rsidRDefault="007A66FE" w:rsidP="00103259">
      <w:pPr>
        <w:spacing w:after="0" w:line="240" w:lineRule="auto"/>
      </w:pPr>
      <w:r>
        <w:separator/>
      </w:r>
    </w:p>
  </w:endnote>
  <w:endnote w:type="continuationSeparator" w:id="0">
    <w:p w:rsidR="007A66FE" w:rsidRDefault="007A66FE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FE" w:rsidRDefault="007A66FE" w:rsidP="00103259">
      <w:pPr>
        <w:spacing w:after="0" w:line="240" w:lineRule="auto"/>
      </w:pPr>
      <w:r>
        <w:separator/>
      </w:r>
    </w:p>
  </w:footnote>
  <w:footnote w:type="continuationSeparator" w:id="0">
    <w:p w:rsidR="007A66FE" w:rsidRDefault="007A66FE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62B13"/>
    <w:rsid w:val="004A1070"/>
    <w:rsid w:val="004A65FC"/>
    <w:rsid w:val="004E278C"/>
    <w:rsid w:val="00512521"/>
    <w:rsid w:val="005240F9"/>
    <w:rsid w:val="00542D92"/>
    <w:rsid w:val="00552F4A"/>
    <w:rsid w:val="005530F0"/>
    <w:rsid w:val="00561376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6B7D"/>
    <w:rsid w:val="007D0810"/>
    <w:rsid w:val="00811965"/>
    <w:rsid w:val="0082244D"/>
    <w:rsid w:val="008230B7"/>
    <w:rsid w:val="00832FBF"/>
    <w:rsid w:val="00844E5E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2023-03-09T09:44:00Z</dcterms:created>
  <dcterms:modified xsi:type="dcterms:W3CDTF">2023-03-09T09:53:00Z</dcterms:modified>
</cp:coreProperties>
</file>