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4A65FC">
        <w:rPr>
          <w:rFonts w:ascii="Times New Roman" w:hAnsi="Times New Roman" w:cs="Times New Roman"/>
        </w:rPr>
        <w:t>12</w:t>
      </w:r>
      <w:r w:rsidRPr="00C1331D">
        <w:rPr>
          <w:rFonts w:ascii="Times New Roman" w:hAnsi="Times New Roman" w:cs="Times New Roman"/>
        </w:rPr>
        <w:t xml:space="preserve"> » </w:t>
      </w:r>
      <w:r w:rsidR="00542D92">
        <w:rPr>
          <w:rFonts w:ascii="Times New Roman" w:hAnsi="Times New Roman" w:cs="Times New Roman"/>
        </w:rPr>
        <w:t>сентября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4A65FC">
        <w:rPr>
          <w:rFonts w:ascii="Times New Roman" w:hAnsi="Times New Roman" w:cs="Times New Roman"/>
          <w:sz w:val="24"/>
          <w:szCs w:val="24"/>
        </w:rPr>
        <w:t>12</w:t>
      </w:r>
      <w:r w:rsidR="00626C8C">
        <w:rPr>
          <w:rFonts w:ascii="Times New Roman" w:hAnsi="Times New Roman" w:cs="Times New Roman"/>
          <w:sz w:val="24"/>
          <w:szCs w:val="24"/>
        </w:rPr>
        <w:t>.0</w:t>
      </w:r>
      <w:r w:rsidR="00542D92">
        <w:rPr>
          <w:rFonts w:ascii="Times New Roman" w:hAnsi="Times New Roman" w:cs="Times New Roman"/>
          <w:sz w:val="24"/>
          <w:szCs w:val="24"/>
        </w:rPr>
        <w:t>9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5FC">
        <w:rPr>
          <w:rFonts w:ascii="Times New Roman" w:hAnsi="Times New Roman" w:cs="Times New Roman"/>
          <w:sz w:val="24"/>
          <w:szCs w:val="24"/>
        </w:rPr>
        <w:t>9</w:t>
      </w:r>
      <w:r w:rsidR="00542D92">
        <w:rPr>
          <w:rFonts w:ascii="Times New Roman" w:hAnsi="Times New Roman" w:cs="Times New Roman"/>
          <w:sz w:val="24"/>
          <w:szCs w:val="24"/>
        </w:rPr>
        <w:t>4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42D92" w:rsidRDefault="00542D92" w:rsidP="00C1331D">
      <w:pPr>
        <w:rPr>
          <w:rFonts w:ascii="Times New Roman" w:hAnsi="Times New Roman" w:cs="Times New Roman"/>
          <w:sz w:val="24"/>
          <w:szCs w:val="24"/>
        </w:rPr>
      </w:pPr>
      <w:r w:rsidRPr="00542D92"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2D92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D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2D92">
        <w:rPr>
          <w:rFonts w:ascii="Times New Roman" w:hAnsi="Times New Roman" w:cs="Times New Roman"/>
          <w:sz w:val="24"/>
          <w:szCs w:val="24"/>
        </w:rPr>
        <w:t>)</w:t>
      </w:r>
    </w:p>
    <w:p w:rsidR="00542D92" w:rsidRDefault="004A65F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2D92" w:rsidRPr="0054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42D92" w:rsidRPr="00542D92">
        <w:rPr>
          <w:rFonts w:ascii="Times New Roman" w:hAnsi="Times New Roman" w:cs="Times New Roman"/>
          <w:sz w:val="24"/>
          <w:szCs w:val="24"/>
        </w:rPr>
        <w:t xml:space="preserve"> в группу № </w:t>
      </w:r>
      <w:r w:rsidR="00542D92">
        <w:rPr>
          <w:rFonts w:ascii="Times New Roman" w:hAnsi="Times New Roman" w:cs="Times New Roman"/>
          <w:sz w:val="24"/>
          <w:szCs w:val="24"/>
        </w:rPr>
        <w:t>11</w:t>
      </w:r>
      <w:r w:rsidR="00542D92" w:rsidRPr="00542D92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(возраст </w:t>
      </w:r>
      <w:r w:rsidR="005530F0">
        <w:rPr>
          <w:rFonts w:ascii="Times New Roman" w:hAnsi="Times New Roman" w:cs="Times New Roman"/>
          <w:sz w:val="24"/>
          <w:szCs w:val="24"/>
        </w:rPr>
        <w:t>5</w:t>
      </w:r>
      <w:r w:rsidR="00542D92" w:rsidRPr="00542D92">
        <w:rPr>
          <w:rFonts w:ascii="Times New Roman" w:hAnsi="Times New Roman" w:cs="Times New Roman"/>
          <w:sz w:val="24"/>
          <w:szCs w:val="24"/>
        </w:rPr>
        <w:t>-</w:t>
      </w:r>
      <w:r w:rsidR="005530F0">
        <w:rPr>
          <w:rFonts w:ascii="Times New Roman" w:hAnsi="Times New Roman" w:cs="Times New Roman"/>
          <w:sz w:val="24"/>
          <w:szCs w:val="24"/>
        </w:rPr>
        <w:t>6</w:t>
      </w:r>
      <w:r w:rsidR="00542D92" w:rsidRPr="00542D92">
        <w:rPr>
          <w:rFonts w:ascii="Times New Roman" w:hAnsi="Times New Roman" w:cs="Times New Roman"/>
          <w:sz w:val="24"/>
          <w:szCs w:val="24"/>
        </w:rPr>
        <w:t>)</w:t>
      </w:r>
    </w:p>
    <w:p w:rsidR="005530F0" w:rsidRDefault="004A65F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 w:rsidR="005530F0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530F0"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5530F0"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</w:p>
    <w:p w:rsidR="005530F0" w:rsidRDefault="005530F0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53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30F0">
        <w:rPr>
          <w:rFonts w:ascii="Times New Roman" w:hAnsi="Times New Roman" w:cs="Times New Roman"/>
          <w:sz w:val="24"/>
          <w:szCs w:val="24"/>
        </w:rPr>
        <w:t>)</w:t>
      </w:r>
    </w:p>
    <w:p w:rsidR="005530F0" w:rsidRDefault="005530F0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30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30F0">
        <w:rPr>
          <w:rFonts w:ascii="Times New Roman" w:hAnsi="Times New Roman" w:cs="Times New Roman"/>
          <w:sz w:val="24"/>
          <w:szCs w:val="24"/>
        </w:rPr>
        <w:t>)</w:t>
      </w:r>
      <w:r w:rsidR="00366EA6">
        <w:rPr>
          <w:rFonts w:ascii="Times New Roman" w:hAnsi="Times New Roman" w:cs="Times New Roman"/>
          <w:sz w:val="24"/>
          <w:szCs w:val="24"/>
        </w:rPr>
        <w:t>.</w:t>
      </w: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Pr="0082244D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C552A7">
        <w:rPr>
          <w:rFonts w:ascii="Times New Roman" w:hAnsi="Times New Roman" w:cs="Times New Roman"/>
        </w:rPr>
        <w:t>19</w:t>
      </w:r>
      <w:r w:rsidRPr="00565886">
        <w:rPr>
          <w:rFonts w:ascii="Times New Roman" w:hAnsi="Times New Roman" w:cs="Times New Roman"/>
        </w:rPr>
        <w:t xml:space="preserve"> » </w:t>
      </w:r>
      <w:r w:rsidR="005F498D">
        <w:rPr>
          <w:rFonts w:ascii="Times New Roman" w:hAnsi="Times New Roman" w:cs="Times New Roman"/>
        </w:rPr>
        <w:t>сентября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C552A7">
        <w:rPr>
          <w:rFonts w:ascii="Times New Roman" w:hAnsi="Times New Roman" w:cs="Times New Roman"/>
          <w:sz w:val="24"/>
          <w:szCs w:val="24"/>
        </w:rPr>
        <w:t>19</w:t>
      </w:r>
      <w:r w:rsidR="00626C8C">
        <w:rPr>
          <w:rFonts w:ascii="Times New Roman" w:hAnsi="Times New Roman" w:cs="Times New Roman"/>
          <w:sz w:val="24"/>
          <w:szCs w:val="24"/>
        </w:rPr>
        <w:t>.0</w:t>
      </w:r>
      <w:r w:rsidR="007C6B7D">
        <w:rPr>
          <w:rFonts w:ascii="Times New Roman" w:hAnsi="Times New Roman" w:cs="Times New Roman"/>
          <w:sz w:val="24"/>
          <w:szCs w:val="24"/>
        </w:rPr>
        <w:t>9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C552A7">
        <w:rPr>
          <w:rFonts w:ascii="Times New Roman" w:hAnsi="Times New Roman" w:cs="Times New Roman"/>
          <w:sz w:val="24"/>
          <w:szCs w:val="24"/>
        </w:rPr>
        <w:t>9</w:t>
      </w:r>
      <w:r w:rsidR="007C6B7D">
        <w:rPr>
          <w:rFonts w:ascii="Times New Roman" w:hAnsi="Times New Roman" w:cs="Times New Roman"/>
          <w:sz w:val="24"/>
          <w:szCs w:val="24"/>
        </w:rPr>
        <w:t>6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C552A7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366EA6">
        <w:rPr>
          <w:rFonts w:ascii="Times New Roman" w:hAnsi="Times New Roman" w:cs="Times New Roman"/>
          <w:sz w:val="24"/>
          <w:szCs w:val="24"/>
        </w:rPr>
        <w:t>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6B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366EA6" w:rsidP="00565886">
      <w:pPr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>2 детей в группу № 14 общеразвивающей направленности (возраст 1-2)</w:t>
      </w:r>
    </w:p>
    <w:p w:rsidR="00AD2051" w:rsidRPr="00565886" w:rsidRDefault="00366EA6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366EA6">
        <w:rPr>
          <w:rFonts w:ascii="Times New Roman" w:hAnsi="Times New Roman" w:cs="Times New Roman"/>
          <w:sz w:val="24"/>
          <w:szCs w:val="24"/>
        </w:rPr>
        <w:t xml:space="preserve"> в группу № 16 общеразвивающей направленности (возраст 2-3).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366EA6">
        <w:rPr>
          <w:rFonts w:ascii="Times New Roman" w:hAnsi="Times New Roman" w:cs="Times New Roman"/>
          <w:sz w:val="24"/>
          <w:szCs w:val="24"/>
        </w:rPr>
        <w:t>22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0B37F1">
        <w:rPr>
          <w:rFonts w:ascii="Times New Roman" w:hAnsi="Times New Roman" w:cs="Times New Roman"/>
          <w:sz w:val="24"/>
          <w:szCs w:val="24"/>
        </w:rPr>
        <w:t>сентября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366EA6">
        <w:rPr>
          <w:rFonts w:ascii="Times New Roman" w:hAnsi="Times New Roman" w:cs="Times New Roman"/>
          <w:sz w:val="24"/>
          <w:szCs w:val="24"/>
        </w:rPr>
        <w:t>22</w:t>
      </w:r>
      <w:r w:rsidR="00626C8C">
        <w:rPr>
          <w:rFonts w:ascii="Times New Roman" w:hAnsi="Times New Roman" w:cs="Times New Roman"/>
          <w:sz w:val="24"/>
          <w:szCs w:val="24"/>
        </w:rPr>
        <w:t>.0</w:t>
      </w:r>
      <w:r w:rsidR="0098483A">
        <w:rPr>
          <w:rFonts w:ascii="Times New Roman" w:hAnsi="Times New Roman" w:cs="Times New Roman"/>
          <w:sz w:val="24"/>
          <w:szCs w:val="24"/>
        </w:rPr>
        <w:t>9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366EA6">
        <w:rPr>
          <w:rFonts w:ascii="Times New Roman" w:hAnsi="Times New Roman" w:cs="Times New Roman"/>
          <w:sz w:val="24"/>
          <w:szCs w:val="24"/>
        </w:rPr>
        <w:t>98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366EA6">
        <w:rPr>
          <w:rFonts w:ascii="Times New Roman" w:hAnsi="Times New Roman" w:cs="Times New Roman"/>
          <w:sz w:val="24"/>
          <w:szCs w:val="24"/>
        </w:rPr>
        <w:t>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366EA6">
        <w:rPr>
          <w:rFonts w:ascii="Times New Roman" w:hAnsi="Times New Roman" w:cs="Times New Roman"/>
          <w:sz w:val="24"/>
          <w:szCs w:val="24"/>
        </w:rPr>
        <w:t>из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66EA6">
        <w:rPr>
          <w:rFonts w:ascii="Times New Roman" w:hAnsi="Times New Roman" w:cs="Times New Roman"/>
          <w:sz w:val="24"/>
          <w:szCs w:val="24"/>
        </w:rPr>
        <w:t>ы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366EA6">
        <w:rPr>
          <w:rFonts w:ascii="Times New Roman" w:hAnsi="Times New Roman" w:cs="Times New Roman"/>
          <w:sz w:val="24"/>
          <w:szCs w:val="24"/>
        </w:rPr>
        <w:t>17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ей направленности (возраст 2-3)</w:t>
      </w:r>
      <w:r w:rsidR="00366EA6">
        <w:rPr>
          <w:rFonts w:ascii="Times New Roman" w:hAnsi="Times New Roman" w:cs="Times New Roman"/>
          <w:sz w:val="24"/>
          <w:szCs w:val="24"/>
        </w:rPr>
        <w:t>.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366EA6">
        <w:rPr>
          <w:rFonts w:ascii="Times New Roman" w:hAnsi="Times New Roman" w:cs="Times New Roman"/>
          <w:sz w:val="24"/>
          <w:szCs w:val="24"/>
        </w:rPr>
        <w:t>26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BA22BF">
        <w:rPr>
          <w:rFonts w:ascii="Times New Roman" w:hAnsi="Times New Roman" w:cs="Times New Roman"/>
          <w:sz w:val="24"/>
          <w:szCs w:val="24"/>
        </w:rPr>
        <w:t>сентября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366EA6">
        <w:rPr>
          <w:rFonts w:ascii="Times New Roman" w:hAnsi="Times New Roman" w:cs="Times New Roman"/>
          <w:sz w:val="24"/>
          <w:szCs w:val="24"/>
        </w:rPr>
        <w:t>26</w:t>
      </w:r>
      <w:r w:rsidR="00626C8C">
        <w:rPr>
          <w:rFonts w:ascii="Times New Roman" w:hAnsi="Times New Roman" w:cs="Times New Roman"/>
          <w:sz w:val="24"/>
          <w:szCs w:val="24"/>
        </w:rPr>
        <w:t>.0</w:t>
      </w:r>
      <w:r w:rsidR="00BA22BF">
        <w:rPr>
          <w:rFonts w:ascii="Times New Roman" w:hAnsi="Times New Roman" w:cs="Times New Roman"/>
          <w:sz w:val="24"/>
          <w:szCs w:val="24"/>
        </w:rPr>
        <w:t>9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366EA6">
        <w:rPr>
          <w:rFonts w:ascii="Times New Roman" w:hAnsi="Times New Roman" w:cs="Times New Roman"/>
          <w:sz w:val="24"/>
          <w:szCs w:val="24"/>
        </w:rPr>
        <w:t>100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366EA6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>1 ребенка в группу № 13 общеразвивающей направленности (возраст 1-2)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366EA6">
        <w:rPr>
          <w:rFonts w:ascii="Times New Roman" w:hAnsi="Times New Roman" w:cs="Times New Roman"/>
          <w:sz w:val="24"/>
          <w:szCs w:val="24"/>
        </w:rPr>
        <w:t xml:space="preserve"> в группу № 14 общеразвивающей направленности (возраст 1-2)</w:t>
      </w: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366EA6">
        <w:rPr>
          <w:rFonts w:ascii="Times New Roman" w:hAnsi="Times New Roman" w:cs="Times New Roman"/>
          <w:sz w:val="24"/>
          <w:szCs w:val="24"/>
        </w:rPr>
        <w:t xml:space="preserve"> в группу №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98483A" w:rsidRPr="00E10C48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354" w:rsidRDefault="001B1354" w:rsidP="00103259">
      <w:pPr>
        <w:spacing w:after="0" w:line="240" w:lineRule="auto"/>
      </w:pPr>
      <w:r>
        <w:separator/>
      </w:r>
    </w:p>
  </w:endnote>
  <w:endnote w:type="continuationSeparator" w:id="0">
    <w:p w:rsidR="001B1354" w:rsidRDefault="001B1354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354" w:rsidRDefault="001B1354" w:rsidP="00103259">
      <w:pPr>
        <w:spacing w:after="0" w:line="240" w:lineRule="auto"/>
      </w:pPr>
      <w:r>
        <w:separator/>
      </w:r>
    </w:p>
  </w:footnote>
  <w:footnote w:type="continuationSeparator" w:id="0">
    <w:p w:rsidR="001B1354" w:rsidRDefault="001B1354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462B13"/>
    <w:rsid w:val="004A1070"/>
    <w:rsid w:val="004A65FC"/>
    <w:rsid w:val="004E278C"/>
    <w:rsid w:val="00512521"/>
    <w:rsid w:val="005240F9"/>
    <w:rsid w:val="00542D92"/>
    <w:rsid w:val="00552F4A"/>
    <w:rsid w:val="005530F0"/>
    <w:rsid w:val="00561376"/>
    <w:rsid w:val="00565886"/>
    <w:rsid w:val="005F498D"/>
    <w:rsid w:val="006118B6"/>
    <w:rsid w:val="00626C8C"/>
    <w:rsid w:val="006B3600"/>
    <w:rsid w:val="006E00C4"/>
    <w:rsid w:val="00715C51"/>
    <w:rsid w:val="00742CE9"/>
    <w:rsid w:val="00755246"/>
    <w:rsid w:val="007A074F"/>
    <w:rsid w:val="007C6B7D"/>
    <w:rsid w:val="00811965"/>
    <w:rsid w:val="0082244D"/>
    <w:rsid w:val="008230B7"/>
    <w:rsid w:val="00832FBF"/>
    <w:rsid w:val="00844E5E"/>
    <w:rsid w:val="009042C4"/>
    <w:rsid w:val="00957A0B"/>
    <w:rsid w:val="0098483A"/>
    <w:rsid w:val="0099625C"/>
    <w:rsid w:val="009A12A0"/>
    <w:rsid w:val="009A662F"/>
    <w:rsid w:val="00A1357A"/>
    <w:rsid w:val="00A23126"/>
    <w:rsid w:val="00A424FB"/>
    <w:rsid w:val="00A6586D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5</cp:revision>
  <dcterms:created xsi:type="dcterms:W3CDTF">2023-03-09T09:04:00Z</dcterms:created>
  <dcterms:modified xsi:type="dcterms:W3CDTF">2023-03-09T09:28:00Z</dcterms:modified>
</cp:coreProperties>
</file>