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22" w:rsidRDefault="0011593C" w:rsidP="0011593C">
      <w:pPr>
        <w:jc w:val="center"/>
        <w:rPr>
          <w:sz w:val="24"/>
          <w:szCs w:val="24"/>
        </w:rPr>
      </w:pPr>
      <w:bookmarkStart w:id="0" w:name="_GoBack"/>
      <w:bookmarkEnd w:id="0"/>
      <w:r w:rsidRPr="0011593C">
        <w:rPr>
          <w:sz w:val="24"/>
          <w:szCs w:val="24"/>
        </w:rPr>
        <w:t>ИНФОРМАЦИЯ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>О закупках товаров, работ и услуг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674772">
        <w:rPr>
          <w:sz w:val="24"/>
          <w:szCs w:val="24"/>
        </w:rPr>
        <w:t>март</w:t>
      </w:r>
      <w:r>
        <w:rPr>
          <w:sz w:val="24"/>
          <w:szCs w:val="24"/>
        </w:rPr>
        <w:t xml:space="preserve"> 2021г.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>Заказчик: Муниципальное бюджетное дошкольное образовательное учреждение детский сад № 5, г.Ковров, Грибоедова 117А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850"/>
        <w:gridCol w:w="2268"/>
        <w:gridCol w:w="1948"/>
        <w:gridCol w:w="3439"/>
      </w:tblGrid>
      <w:tr w:rsidR="009F28CD" w:rsidTr="002A3BEB">
        <w:tc>
          <w:tcPr>
            <w:tcW w:w="534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закупки товаров, работ и услуг</w:t>
            </w:r>
          </w:p>
        </w:tc>
        <w:tc>
          <w:tcPr>
            <w:tcW w:w="850" w:type="dxa"/>
          </w:tcPr>
          <w:p w:rsidR="009F28CD" w:rsidRDefault="009F28CD" w:rsidP="009F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8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поставки, выполнения работ</w:t>
            </w:r>
          </w:p>
        </w:tc>
        <w:tc>
          <w:tcPr>
            <w:tcW w:w="1948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единицы выполненных работ</w:t>
            </w:r>
          </w:p>
        </w:tc>
        <w:tc>
          <w:tcPr>
            <w:tcW w:w="3439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цена контракта на указанных условиях</w:t>
            </w:r>
          </w:p>
        </w:tc>
      </w:tr>
      <w:tr w:rsidR="009F28CD" w:rsidTr="002A3BEB">
        <w:tc>
          <w:tcPr>
            <w:tcW w:w="534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F28CD" w:rsidRDefault="00674772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Ковры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674772" w:rsidP="00674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A3BE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2A3BEB">
              <w:rPr>
                <w:sz w:val="24"/>
                <w:szCs w:val="24"/>
              </w:rPr>
              <w:t>.2021г</w:t>
            </w:r>
          </w:p>
        </w:tc>
        <w:tc>
          <w:tcPr>
            <w:tcW w:w="5387" w:type="dxa"/>
            <w:gridSpan w:val="2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2A3BEB" w:rsidTr="002A3BEB">
        <w:tc>
          <w:tcPr>
            <w:tcW w:w="534" w:type="dxa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2A3BEB" w:rsidRDefault="00674772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Ламбрекен вуаль</w:t>
            </w:r>
          </w:p>
        </w:tc>
        <w:tc>
          <w:tcPr>
            <w:tcW w:w="850" w:type="dxa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A3BEB" w:rsidRDefault="00674772" w:rsidP="00674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A3BE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2A3BEB">
              <w:rPr>
                <w:sz w:val="24"/>
                <w:szCs w:val="24"/>
              </w:rPr>
              <w:t>.2021г</w:t>
            </w:r>
          </w:p>
        </w:tc>
        <w:tc>
          <w:tcPr>
            <w:tcW w:w="5387" w:type="dxa"/>
            <w:gridSpan w:val="2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9F28CD" w:rsidTr="002A3BEB">
        <w:tc>
          <w:tcPr>
            <w:tcW w:w="534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9F28CD" w:rsidRDefault="00674772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Столы и стулья детские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2A3BEB" w:rsidP="00674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7477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  <w:r w:rsidR="0067477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.2021г</w:t>
            </w:r>
          </w:p>
        </w:tc>
        <w:tc>
          <w:tcPr>
            <w:tcW w:w="5387" w:type="dxa"/>
            <w:gridSpan w:val="2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9F28CD" w:rsidTr="002A3BEB">
        <w:tc>
          <w:tcPr>
            <w:tcW w:w="534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9F28CD" w:rsidRDefault="00674772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Инвентарь противопожарный</w:t>
            </w:r>
            <w:r w:rsidR="006527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9F28CD" w:rsidP="0065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273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</w:t>
            </w:r>
            <w:r w:rsidR="0067477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.2021г</w:t>
            </w:r>
          </w:p>
        </w:tc>
        <w:tc>
          <w:tcPr>
            <w:tcW w:w="5387" w:type="dxa"/>
            <w:gridSpan w:val="2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9F28CD" w:rsidTr="002A3BEB">
        <w:tc>
          <w:tcPr>
            <w:tcW w:w="534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9F28CD" w:rsidRDefault="00652737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отопления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652737" w:rsidP="00674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A3BEB">
              <w:rPr>
                <w:sz w:val="24"/>
                <w:szCs w:val="24"/>
              </w:rPr>
              <w:t>.0</w:t>
            </w:r>
            <w:r w:rsidR="00674772">
              <w:rPr>
                <w:sz w:val="24"/>
                <w:szCs w:val="24"/>
              </w:rPr>
              <w:t>3</w:t>
            </w:r>
            <w:r w:rsidR="002A3BEB">
              <w:rPr>
                <w:sz w:val="24"/>
                <w:szCs w:val="24"/>
              </w:rPr>
              <w:t>.2021г</w:t>
            </w:r>
          </w:p>
        </w:tc>
        <w:tc>
          <w:tcPr>
            <w:tcW w:w="5387" w:type="dxa"/>
            <w:gridSpan w:val="2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9F28CD" w:rsidTr="002A3BEB">
        <w:tc>
          <w:tcPr>
            <w:tcW w:w="534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9F28CD" w:rsidRDefault="00652737" w:rsidP="0011593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Саморезы</w:t>
            </w:r>
            <w:proofErr w:type="spellEnd"/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2A3BEB" w:rsidP="0065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52737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0</w:t>
            </w:r>
            <w:r w:rsidR="0065273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.2021г</w:t>
            </w:r>
          </w:p>
        </w:tc>
        <w:tc>
          <w:tcPr>
            <w:tcW w:w="5387" w:type="dxa"/>
            <w:gridSpan w:val="2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</w:tbl>
    <w:p w:rsidR="00672A6F" w:rsidRDefault="00672A6F" w:rsidP="00672A6F">
      <w:pPr>
        <w:rPr>
          <w:sz w:val="24"/>
          <w:szCs w:val="24"/>
        </w:rPr>
      </w:pPr>
      <w:r>
        <w:rPr>
          <w:sz w:val="24"/>
          <w:szCs w:val="24"/>
        </w:rPr>
        <w:t>Коммерческое предложение подается по форме настоящей «Информация о закупке» с указанием предлагаемой цены.</w:t>
      </w:r>
    </w:p>
    <w:p w:rsidR="00672A6F" w:rsidRDefault="00672A6F" w:rsidP="00672A6F">
      <w:pPr>
        <w:rPr>
          <w:sz w:val="24"/>
          <w:szCs w:val="24"/>
        </w:rPr>
      </w:pPr>
      <w:r>
        <w:rPr>
          <w:sz w:val="24"/>
          <w:szCs w:val="24"/>
        </w:rPr>
        <w:t>Из коммерческого предложения должны однозначно определяться цена единицы товара, работы, услуги.</w:t>
      </w:r>
    </w:p>
    <w:p w:rsidR="00672A6F" w:rsidRDefault="00672A6F" w:rsidP="00672A6F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Информация о коммерческих предложениях предоставляется в письменной форме или на адрес электронной почты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semina</w:t>
      </w:r>
      <w:proofErr w:type="spellEnd"/>
      <w:r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yok</w:t>
      </w:r>
      <w:proofErr w:type="spellEnd"/>
      <w:r>
        <w:rPr>
          <w:sz w:val="24"/>
          <w:szCs w:val="24"/>
        </w:rPr>
        <w:t>33.</w:t>
      </w:r>
      <w:r>
        <w:rPr>
          <w:sz w:val="24"/>
          <w:szCs w:val="24"/>
          <w:lang w:val="en-US"/>
        </w:rPr>
        <w:t>ru</w:t>
      </w:r>
    </w:p>
    <w:p w:rsidR="009F28CD" w:rsidRPr="0011593C" w:rsidRDefault="009F28CD" w:rsidP="0011593C">
      <w:pPr>
        <w:jc w:val="center"/>
        <w:rPr>
          <w:sz w:val="24"/>
          <w:szCs w:val="24"/>
        </w:rPr>
      </w:pPr>
    </w:p>
    <w:sectPr w:rsidR="009F28CD" w:rsidRPr="0011593C" w:rsidSect="0011593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3C"/>
    <w:rsid w:val="00062622"/>
    <w:rsid w:val="000B3713"/>
    <w:rsid w:val="0011593C"/>
    <w:rsid w:val="00162DBE"/>
    <w:rsid w:val="002A3BEB"/>
    <w:rsid w:val="00340227"/>
    <w:rsid w:val="00652737"/>
    <w:rsid w:val="00672A6F"/>
    <w:rsid w:val="00674772"/>
    <w:rsid w:val="009F28CD"/>
    <w:rsid w:val="00E1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омega</cp:lastModifiedBy>
  <cp:revision>2</cp:revision>
  <dcterms:created xsi:type="dcterms:W3CDTF">2023-03-23T11:27:00Z</dcterms:created>
  <dcterms:modified xsi:type="dcterms:W3CDTF">2023-03-23T11:27:00Z</dcterms:modified>
</cp:coreProperties>
</file>