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62204D">
        <w:rPr>
          <w:rStyle w:val="fontstyle01"/>
        </w:rPr>
        <w:t>январь</w:t>
      </w:r>
      <w:r w:rsidR="008A6312">
        <w:rPr>
          <w:rStyle w:val="fontstyle01"/>
        </w:rPr>
        <w:t xml:space="preserve"> 202</w:t>
      </w:r>
      <w:r w:rsidR="004A71C7">
        <w:rPr>
          <w:rStyle w:val="fontstyle01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</w:t>
            </w:r>
            <w:proofErr w:type="gramStart"/>
            <w:r w:rsidRPr="009C199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31654-2012 Столовое или Деревенское 1 категории, Масса одного яйца 55,0 - 64,9г. Скорлупа яиц должна быть чистой, без пятен крови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помѐта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неповреждѐнной</w:t>
            </w:r>
            <w:proofErr w:type="spellEnd"/>
            <w:r w:rsidRPr="009C1993">
              <w:rPr>
                <w:rFonts w:ascii="Times New Roman" w:hAnsi="Times New Roman" w:cs="Times New Roman"/>
              </w:rPr>
              <w:t>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  <w:r w:rsidR="0062204D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Охлаждѐнное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тѐмное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>5кг.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C1993">
              <w:rPr>
                <w:rFonts w:ascii="Times New Roman" w:hAnsi="Times New Roman" w:cs="Times New Roman"/>
                <w:sz w:val="24"/>
              </w:rPr>
              <w:t>Мясо</w:t>
            </w:r>
            <w:proofErr w:type="gramEnd"/>
            <w:r w:rsidRPr="009C1993">
              <w:rPr>
                <w:rFonts w:ascii="Times New Roman" w:hAnsi="Times New Roman" w:cs="Times New Roman"/>
                <w:sz w:val="24"/>
              </w:rPr>
              <w:t xml:space="preserve"> замороженное свинина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</w:t>
            </w:r>
            <w:proofErr w:type="gramStart"/>
            <w:r w:rsidRPr="009C1993">
              <w:rPr>
                <w:rFonts w:ascii="Times New Roman" w:hAnsi="Times New Roman" w:cs="Times New Roman"/>
              </w:rPr>
              <w:t>и(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кровоподтѐков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кровоподтѐков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. В потребительской таре или групповой упаковке, с температурой хранения от -2</w:t>
            </w:r>
            <w:proofErr w:type="gramStart"/>
            <w:r w:rsidRPr="009C1993">
              <w:rPr>
                <w:rFonts w:ascii="Times New Roman" w:hAnsi="Times New Roman" w:cs="Times New Roman"/>
              </w:rPr>
              <w:t>°С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</w:t>
            </w:r>
            <w:proofErr w:type="gramStart"/>
            <w:r w:rsidRPr="009C1993">
              <w:rPr>
                <w:rFonts w:ascii="Times New Roman" w:hAnsi="Times New Roman" w:cs="Times New Roman"/>
              </w:rPr>
              <w:t>Тушки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кровоподтѐков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32</w:t>
            </w:r>
            <w:r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  <w:r w:rsidR="009C1993"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09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C1993">
              <w:rPr>
                <w:rFonts w:ascii="Times New Roman" w:hAnsi="Times New Roman" w:cs="Times New Roman"/>
              </w:rPr>
              <w:t>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C1993">
              <w:rPr>
                <w:rFonts w:ascii="Times New Roman" w:hAnsi="Times New Roman" w:cs="Times New Roman"/>
                <w:sz w:val="24"/>
              </w:rPr>
              <w:t>Молоко</w:t>
            </w:r>
            <w:proofErr w:type="gramEnd"/>
            <w:r w:rsidRPr="009C1993">
              <w:rPr>
                <w:rFonts w:ascii="Times New Roman" w:hAnsi="Times New Roman" w:cs="Times New Roman"/>
                <w:sz w:val="24"/>
              </w:rPr>
              <w:t xml:space="preserve"> сгущенное с сахаром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</w:t>
            </w:r>
            <w:proofErr w:type="gramStart"/>
            <w:r w:rsidRPr="009C1993">
              <w:rPr>
                <w:rFonts w:ascii="Times New Roman" w:hAnsi="Times New Roman" w:cs="Times New Roman"/>
              </w:rPr>
              <w:t>т-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Сыр </w:t>
            </w:r>
            <w:proofErr w:type="spellStart"/>
            <w:r w:rsidRPr="009C1993">
              <w:rPr>
                <w:rFonts w:ascii="Times New Roman" w:hAnsi="Times New Roman" w:cs="Times New Roman"/>
                <w:sz w:val="24"/>
              </w:rPr>
              <w:t>твѐрдый</w:t>
            </w:r>
            <w:proofErr w:type="spellEnd"/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32260-2013. Сорт высший.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Произведѐн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60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31,4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Прямоугольные или в виде палочек, без глазури.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</w:t>
            </w:r>
            <w:proofErr w:type="gramStart"/>
            <w:r w:rsidRPr="009C1993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</w:t>
            </w:r>
            <w:r w:rsidR="0062204D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ля детского питания. Группа А. Высшего сорта. В том числе </w:t>
            </w:r>
            <w:proofErr w:type="gramStart"/>
            <w:r w:rsidRPr="009C1993">
              <w:rPr>
                <w:rFonts w:ascii="Times New Roman" w:hAnsi="Times New Roman" w:cs="Times New Roman"/>
              </w:rPr>
              <w:t>обогащенные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51808-2013 или ГОСТ 7176-2017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е ниже 1 класса качества.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Мытый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е ниже 1 класса качества. Мытая или очищенная от земли сухим способом.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  <w:proofErr w:type="gram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3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без повреждений сельскохозяйственными вредителями и болезнями, без механических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повреждений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32285-2013 Качество не ниже первого класса. Мытая или очищенная от земли сухим способом. 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тѐмно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-красная</w:t>
            </w:r>
            <w:proofErr w:type="gram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55906-2013 ГОСТ 34298-2017 Качество не ниже 1 класса. Красной степени зрелости. </w:t>
            </w:r>
            <w:proofErr w:type="gramStart"/>
            <w:r w:rsidRPr="009C1993">
              <w:rPr>
                <w:rFonts w:ascii="Times New Roman" w:hAnsi="Times New Roman" w:cs="Times New Roman"/>
              </w:rPr>
              <w:t>(Плоды плотные, полной биологической зрелости, характерной для ботанического сорта окраски.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Округлой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удлинѐнной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формы.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  <w:proofErr w:type="gram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54752-2011 или 1726-85 Среднеплодные.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Выращенные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в открытом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защищѐнном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</w:t>
            </w:r>
            <w:proofErr w:type="gramStart"/>
            <w:r w:rsidRPr="009C1993">
              <w:rPr>
                <w:rFonts w:ascii="Times New Roman" w:hAnsi="Times New Roman" w:cs="Times New Roman"/>
              </w:rPr>
              <w:t>. '</w:t>
            </w:r>
            <w:proofErr w:type="gram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Томатная паста,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несолѐная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 массовой долей сухих веществ 25%. Однородная концентрированная масса мажущейся консистенции, без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тѐмных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Горошек </w:t>
            </w:r>
            <w:proofErr w:type="gramStart"/>
            <w:r w:rsidRPr="009C1993">
              <w:rPr>
                <w:rFonts w:ascii="Times New Roman" w:hAnsi="Times New Roman" w:cs="Times New Roman"/>
                <w:sz w:val="24"/>
              </w:rPr>
              <w:t>зеленый</w:t>
            </w:r>
            <w:proofErr w:type="gramEnd"/>
            <w:r w:rsidRPr="009C1993">
              <w:rPr>
                <w:rFonts w:ascii="Times New Roman" w:hAnsi="Times New Roman" w:cs="Times New Roman"/>
                <w:sz w:val="24"/>
              </w:rPr>
              <w:t xml:space="preserve">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34112-2017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54050-2010. Качество не ниже высшего сорта. </w:t>
            </w:r>
            <w:proofErr w:type="spellStart"/>
            <w:proofErr w:type="gramStart"/>
            <w:r w:rsidRPr="009C1993">
              <w:rPr>
                <w:rFonts w:ascii="Times New Roman" w:hAnsi="Times New Roman" w:cs="Times New Roman"/>
              </w:rPr>
              <w:t>З</w:t>
            </w:r>
            <w:proofErr w:type="gramEnd"/>
            <w:r w:rsidRPr="009C1993">
              <w:rPr>
                <w:rFonts w:ascii="Times New Roman" w:hAnsi="Times New Roman" w:cs="Times New Roman"/>
              </w:rPr>
              <w:t>ѐрна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целые, без оболочек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зѐрен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 гороха коричневого цвета. Цвет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зѐрен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светло-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зелѐный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C1993">
              <w:rPr>
                <w:rFonts w:ascii="Times New Roman" w:hAnsi="Times New Roman" w:cs="Times New Roman"/>
              </w:rPr>
              <w:t>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55463-2013 или по техническим условиям. Шинкованная или рубленная. Качество 1 сорта. Равномерно </w:t>
            </w:r>
            <w:proofErr w:type="gramStart"/>
            <w:r w:rsidRPr="009C1993">
              <w:rPr>
                <w:rFonts w:ascii="Times New Roman" w:hAnsi="Times New Roman" w:cs="Times New Roman"/>
              </w:rPr>
              <w:t>нашинкованная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</w:t>
            </w:r>
            <w:proofErr w:type="gramStart"/>
            <w:r w:rsidRPr="009C199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Плоды в кистях, свежие, чистые, целые, здоровые,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развившиеся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признаков порчи, без механических повреждений, без остатков цветка, округлые или слаборебристые.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светло-оранжевой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Качества не ниже 1 сорта. Степень зрелости - потребительская. Плоды целые, чистые,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развившиеся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без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неѐ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но </w:t>
            </w:r>
            <w:proofErr w:type="gramStart"/>
            <w:r w:rsidRPr="009C1993">
              <w:rPr>
                <w:rFonts w:ascii="Times New Roman" w:hAnsi="Times New Roman" w:cs="Times New Roman"/>
              </w:rPr>
              <w:t>без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повреждѐнные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овальные, по окраске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зелѐные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21149-93 или по техническим условиям. «Геркулес». Сорт не ниже 1. Цвет белый с оттенками от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кремового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5784-60 или по техническим условиям Сорт не ниже 1. Ядра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освобождѐнные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от цветковых </w:t>
            </w:r>
            <w:proofErr w:type="spellStart"/>
            <w:proofErr w:type="gramStart"/>
            <w:r w:rsidRPr="009C1993">
              <w:rPr>
                <w:rFonts w:ascii="Times New Roman" w:hAnsi="Times New Roman" w:cs="Times New Roman"/>
              </w:rPr>
              <w:t>пл</w:t>
            </w:r>
            <w:proofErr w:type="gramEnd"/>
            <w:r w:rsidRPr="009C1993">
              <w:rPr>
                <w:rFonts w:ascii="Times New Roman" w:hAnsi="Times New Roman" w:cs="Times New Roman"/>
              </w:rPr>
              <w:t>ѐнок</w:t>
            </w:r>
            <w:proofErr w:type="spellEnd"/>
            <w:r w:rsidRPr="009C1993">
              <w:rPr>
                <w:rFonts w:ascii="Times New Roman" w:hAnsi="Times New Roman" w:cs="Times New Roman"/>
              </w:rPr>
              <w:t>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Качество первого сорта.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Выработанная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Таможенного союза ТРТС 023/2011 </w:t>
            </w:r>
            <w:proofErr w:type="gramStart"/>
            <w:r w:rsidRPr="009C1993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В асептической упаковке из комбинированного материала емкостью до 1л. за исключением виноградного, сливового,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вишнѐвого</w:t>
            </w:r>
            <w:proofErr w:type="spellEnd"/>
            <w:r w:rsidRPr="009C1993">
              <w:rPr>
                <w:rFonts w:ascii="Times New Roman" w:hAnsi="Times New Roman" w:cs="Times New Roman"/>
              </w:rPr>
              <w:t>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57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49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33222-2015 Размер кристаллов от 0,2 до 2,5мм. Сладкий, без посторонних привкуса 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запаха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Ягоды </w:t>
            </w:r>
            <w:proofErr w:type="spellStart"/>
            <w:r w:rsidRPr="009C1993">
              <w:rPr>
                <w:rFonts w:ascii="Times New Roman" w:hAnsi="Times New Roman" w:cs="Times New Roman"/>
                <w:sz w:val="24"/>
              </w:rPr>
              <w:t>протѐртые</w:t>
            </w:r>
            <w:proofErr w:type="spellEnd"/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54681-2011 Ягоды,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протѐртые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 сахаром. Однородная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протѐртая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масса ягод без косточек, остатков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</w:t>
            </w:r>
            <w:proofErr w:type="gramStart"/>
            <w:r w:rsidRPr="009C1993">
              <w:rPr>
                <w:rFonts w:ascii="Times New Roman" w:hAnsi="Times New Roman" w:cs="Times New Roman"/>
              </w:rPr>
              <w:t>,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7003EE" w:rsidP="0057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49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51574-2018 Высший сорт, помол №1. </w:t>
            </w:r>
            <w:proofErr w:type="gramStart"/>
            <w:r w:rsidRPr="009C1993">
              <w:rPr>
                <w:rFonts w:ascii="Times New Roman" w:hAnsi="Times New Roman" w:cs="Times New Roman"/>
              </w:rPr>
              <w:t>Обогащенная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822112">
        <w:rPr>
          <w:rFonts w:ascii="Times New Roman" w:hAnsi="Times New Roman" w:cs="Times New Roman"/>
        </w:rPr>
        <w:t>5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</w:t>
      </w:r>
      <w:r w:rsidR="0057495B">
        <w:rPr>
          <w:rFonts w:ascii="Times New Roman" w:hAnsi="Times New Roman" w:cs="Times New Roman"/>
        </w:rPr>
        <w:t>12</w:t>
      </w:r>
      <w:r w:rsidR="008E4742">
        <w:rPr>
          <w:rFonts w:ascii="Times New Roman" w:hAnsi="Times New Roman" w:cs="Times New Roman"/>
        </w:rPr>
        <w:t>.202</w:t>
      </w:r>
      <w:r w:rsidR="00822112">
        <w:rPr>
          <w:rFonts w:ascii="Times New Roman" w:hAnsi="Times New Roman" w:cs="Times New Roman"/>
        </w:rPr>
        <w:t>0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1. Пищевые продукты не должны содержать химические консерванты </w:t>
      </w:r>
      <w:proofErr w:type="gramStart"/>
      <w:r w:rsidRPr="009C1993">
        <w:rPr>
          <w:rFonts w:ascii="Times New Roman" w:hAnsi="Times New Roman" w:cs="Times New Roman"/>
        </w:rPr>
        <w:t>–</w:t>
      </w:r>
      <w:proofErr w:type="spellStart"/>
      <w:r w:rsidRPr="009C1993">
        <w:rPr>
          <w:rFonts w:ascii="Times New Roman" w:hAnsi="Times New Roman" w:cs="Times New Roman"/>
        </w:rPr>
        <w:t>б</w:t>
      </w:r>
      <w:proofErr w:type="gramEnd"/>
      <w:r w:rsidRPr="009C1993">
        <w:rPr>
          <w:rFonts w:ascii="Times New Roman" w:hAnsi="Times New Roman" w:cs="Times New Roman"/>
        </w:rPr>
        <w:t>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</w:t>
      </w:r>
      <w:proofErr w:type="gramStart"/>
      <w:r w:rsidRPr="009C1993">
        <w:rPr>
          <w:rFonts w:ascii="Times New Roman" w:hAnsi="Times New Roman" w:cs="Times New Roman"/>
        </w:rPr>
        <w:t xml:space="preserve">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 w:rsidRPr="009C1993">
        <w:rPr>
          <w:rFonts w:ascii="Times New Roman" w:hAnsi="Times New Roman" w:cs="Times New Roman"/>
        </w:rPr>
        <w:t>т.ч</w:t>
      </w:r>
      <w:proofErr w:type="spellEnd"/>
      <w:r w:rsidRPr="009C1993">
        <w:rPr>
          <w:rFonts w:ascii="Times New Roman" w:hAnsi="Times New Roman" w:cs="Times New Roman"/>
        </w:rPr>
        <w:t xml:space="preserve">. с кодами INS Е-140, Е-160-163).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5. Пищевые продукты не должны содержать внесенные в качестве пищевой добавки фосфаты ил</w:t>
      </w:r>
      <w:proofErr w:type="gramStart"/>
      <w:r w:rsidRPr="009C1993">
        <w:rPr>
          <w:rFonts w:ascii="Times New Roman" w:hAnsi="Times New Roman" w:cs="Times New Roman"/>
        </w:rPr>
        <w:t>и(</w:t>
      </w:r>
      <w:proofErr w:type="gramEnd"/>
      <w:r w:rsidRPr="009C1993">
        <w:rPr>
          <w:rFonts w:ascii="Times New Roman" w:hAnsi="Times New Roman" w:cs="Times New Roman"/>
        </w:rPr>
        <w:t xml:space="preserve">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83B24"/>
    <w:rsid w:val="00342A48"/>
    <w:rsid w:val="004A71C7"/>
    <w:rsid w:val="005600B4"/>
    <w:rsid w:val="0057495B"/>
    <w:rsid w:val="0062204D"/>
    <w:rsid w:val="007003EE"/>
    <w:rsid w:val="00822112"/>
    <w:rsid w:val="008A6312"/>
    <w:rsid w:val="008E4742"/>
    <w:rsid w:val="009517E2"/>
    <w:rsid w:val="009C1993"/>
    <w:rsid w:val="00B6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4</cp:revision>
  <dcterms:created xsi:type="dcterms:W3CDTF">2023-03-23T11:59:00Z</dcterms:created>
  <dcterms:modified xsi:type="dcterms:W3CDTF">2023-03-23T12:19:00Z</dcterms:modified>
</cp:coreProperties>
</file>