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EE" w:rsidRPr="004A4DC2" w:rsidRDefault="008B183A" w:rsidP="008B1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3A">
        <w:rPr>
          <w:rFonts w:ascii="Times New Roman" w:hAnsi="Times New Roman" w:cs="Times New Roman"/>
          <w:b/>
          <w:sz w:val="28"/>
          <w:szCs w:val="28"/>
        </w:rPr>
        <w:t xml:space="preserve">Игры и  упражнения, используемые на </w:t>
      </w:r>
      <w:proofErr w:type="spellStart"/>
      <w:r w:rsidRPr="008B183A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8B183A">
        <w:rPr>
          <w:rFonts w:ascii="Times New Roman" w:hAnsi="Times New Roman" w:cs="Times New Roman"/>
          <w:b/>
          <w:sz w:val="28"/>
          <w:szCs w:val="28"/>
        </w:rPr>
        <w:t xml:space="preserve"> занятиях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EBF">
        <w:rPr>
          <w:rFonts w:ascii="Times New Roman" w:hAnsi="Times New Roman" w:cs="Times New Roman"/>
          <w:b/>
          <w:sz w:val="28"/>
          <w:szCs w:val="28"/>
        </w:rPr>
        <w:t xml:space="preserve">для детей с ТНР старшего дошкольного возраста </w:t>
      </w:r>
      <w:r w:rsidR="00995560" w:rsidRPr="004A4DC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лексическим </w:t>
      </w:r>
      <w:r w:rsidR="00995560" w:rsidRPr="004A4DC2">
        <w:rPr>
          <w:rFonts w:ascii="Times New Roman" w:hAnsi="Times New Roman" w:cs="Times New Roman"/>
          <w:b/>
          <w:sz w:val="28"/>
          <w:szCs w:val="28"/>
        </w:rPr>
        <w:t>темам</w:t>
      </w:r>
      <w:r w:rsidRPr="008B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77"/>
        <w:gridCol w:w="2039"/>
        <w:gridCol w:w="2488"/>
        <w:gridCol w:w="1984"/>
        <w:gridCol w:w="2410"/>
        <w:gridCol w:w="2273"/>
        <w:gridCol w:w="7"/>
      </w:tblGrid>
      <w:tr w:rsidR="00E22CB3" w:rsidRPr="008B183A" w:rsidTr="00E22CB3">
        <w:trPr>
          <w:trHeight w:val="65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478" w:type="dxa"/>
            <w:gridSpan w:val="7"/>
            <w:shd w:val="clear" w:color="auto" w:fill="auto"/>
          </w:tcPr>
          <w:p w:rsidR="00E22CB3" w:rsidRPr="008B183A" w:rsidRDefault="00E22CB3" w:rsidP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956934" w:rsidRPr="008B183A">
              <w:rPr>
                <w:rFonts w:ascii="Times New Roman" w:hAnsi="Times New Roman" w:cs="Times New Roman"/>
                <w:sz w:val="24"/>
                <w:szCs w:val="24"/>
              </w:rPr>
              <w:t>Игры и  у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="00956934" w:rsidRPr="008B1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на </w:t>
            </w:r>
            <w:proofErr w:type="spell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  <w:vMerge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Игровой массаж и пальчиковые игры</w:t>
            </w:r>
          </w:p>
        </w:tc>
        <w:tc>
          <w:tcPr>
            <w:tcW w:w="2039" w:type="dxa"/>
            <w:tcBorders>
              <w:top w:val="nil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дыхания и голоса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сопровождаемые</w:t>
            </w:r>
            <w:proofErr w:type="gram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</w:t>
            </w:r>
          </w:p>
        </w:tc>
        <w:tc>
          <w:tcPr>
            <w:tcW w:w="1984" w:type="dxa"/>
            <w:tcBorders>
              <w:top w:val="nil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Речевые и музыкальные игры</w:t>
            </w:r>
          </w:p>
        </w:tc>
        <w:tc>
          <w:tcPr>
            <w:tcW w:w="2410" w:type="dxa"/>
            <w:tcBorders>
              <w:top w:val="nil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Мимические упражнения</w:t>
            </w:r>
          </w:p>
        </w:tc>
        <w:tc>
          <w:tcPr>
            <w:tcW w:w="2273" w:type="dxa"/>
            <w:tcBorders>
              <w:top w:val="nil"/>
            </w:tcBorders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под музыку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77" w:type="dxa"/>
          </w:tcPr>
          <w:p w:rsidR="00E22CB3" w:rsidRPr="008B183A" w:rsidRDefault="00E22CB3" w:rsidP="0086578F">
            <w:pPr>
              <w:rPr>
                <w:rStyle w:val="c3"/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B183A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>«Есть игрушки у меня»</w:t>
            </w:r>
            <w:r w:rsidRPr="008B183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 </w:t>
            </w:r>
          </w:p>
          <w:p w:rsidR="00E22CB3" w:rsidRPr="008B183A" w:rsidRDefault="00E22CB3" w:rsidP="0086578F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«Мой весёлый круглый мяч»</w:t>
            </w:r>
          </w:p>
          <w:p w:rsidR="00E22CB3" w:rsidRPr="008B183A" w:rsidRDefault="00E22CB3" w:rsidP="00B865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спины «Барабан»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«Кто лучше надует игрушку»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«Мячик мой»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«Матрешки и петрушка»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Изобразить радость от новой игрушки или сломалась любимая-огорчение, потеряли игрушку.</w:t>
            </w:r>
          </w:p>
        </w:tc>
        <w:tc>
          <w:tcPr>
            <w:tcW w:w="2273" w:type="dxa"/>
          </w:tcPr>
          <w:p w:rsidR="00E22CB3" w:rsidRPr="008B183A" w:rsidRDefault="00E22CB3" w:rsidP="00213B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«Насос и мяч»</w:t>
            </w:r>
          </w:p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«Страна кукол».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«Морковка»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«У Лариски две редиски»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шеи «Лук»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22CB3" w:rsidRPr="008B183A" w:rsidRDefault="00E22CB3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«Отгадай, что за овощ»</w:t>
            </w:r>
          </w:p>
          <w:p w:rsidR="00E22CB3" w:rsidRPr="008B183A" w:rsidRDefault="00E22CB3" w:rsidP="003C43E4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«Разговоры овощей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«Урожай»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«Капуста»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2410" w:type="dxa"/>
          </w:tcPr>
          <w:p w:rsidR="00E22CB3" w:rsidRPr="008B183A" w:rsidRDefault="00E22CB3" w:rsidP="003C43E4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Чистим и едим лук.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«Репка».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 огороде»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3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«Жёлтый-жёлтый наш лимон</w:t>
            </w:r>
            <w:r w:rsidRPr="008B183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  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«Знают взрослые и дети»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«Отгадай, что за фрукт»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фруктов»</w:t>
            </w: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«Компот»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«Сад»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Хороводная игра «яблоня»</w:t>
            </w:r>
          </w:p>
        </w:tc>
        <w:tc>
          <w:tcPr>
            <w:tcW w:w="2410" w:type="dxa"/>
          </w:tcPr>
          <w:p w:rsidR="00E22CB3" w:rsidRPr="008B183A" w:rsidRDefault="00E22CB3" w:rsidP="00950E1B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 яблоко. Выразить удовольствие от приятного запаха земляничного варенья, запаха розы, аромата яблока.</w:t>
            </w:r>
          </w:p>
        </w:tc>
        <w:tc>
          <w:tcPr>
            <w:tcW w:w="2273" w:type="dxa"/>
          </w:tcPr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«Лимон».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 саду»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proofErr w:type="spell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«1.2.3.4.5 будем листья собирать»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спины «Дождь»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«Осенний ветерок»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«Осенние листочки»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«Листья»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 w:rsidP="00C37C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8B183A">
              <w:rPr>
                <w:bCs/>
                <w:color w:val="000000"/>
              </w:rPr>
              <w:t>«Листопад»</w:t>
            </w:r>
          </w:p>
          <w:p w:rsidR="00E22CB3" w:rsidRPr="008B183A" w:rsidRDefault="00E22CB3" w:rsidP="00C37C8C">
            <w:pPr>
              <w:pStyle w:val="a6"/>
              <w:shd w:val="clear" w:color="auto" w:fill="FFFFFF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8B183A">
              <w:rPr>
                <w:bCs/>
                <w:color w:val="000000"/>
              </w:rPr>
              <w:t>«Осенняя сказка»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Изобразить раннюю осень.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2CB3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Любуемся красивым нарядом Осени</w:t>
            </w:r>
          </w:p>
        </w:tc>
        <w:tc>
          <w:tcPr>
            <w:tcW w:w="2273" w:type="dxa"/>
          </w:tcPr>
          <w:p w:rsidR="00E22CB3" w:rsidRPr="008B183A" w:rsidRDefault="00E22CB3" w:rsidP="00C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лист»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«Деревья в лесу»</w:t>
            </w:r>
          </w:p>
          <w:p w:rsidR="00E22CB3" w:rsidRPr="008B183A" w:rsidRDefault="00E22CB3" w:rsidP="00E63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«Дерево»</w:t>
            </w:r>
          </w:p>
          <w:p w:rsidR="00E22CB3" w:rsidRPr="008B183A" w:rsidRDefault="00E22CB3" w:rsidP="003C43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Массаж лица </w:t>
            </w: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«Деревья и кусты</w:t>
            </w:r>
            <w:r w:rsidRPr="008B1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9" w:type="dxa"/>
          </w:tcPr>
          <w:p w:rsidR="00E22CB3" w:rsidRPr="008B183A" w:rsidRDefault="00E22CB3" w:rsidP="00464C13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3A">
              <w:rPr>
                <w:rStyle w:val="c8"/>
                <w:bCs/>
                <w:color w:val="000000"/>
              </w:rPr>
              <w:lastRenderedPageBreak/>
              <w:t>«Разноцветные листочки»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«Ветер дует нам 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лицо»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«Берёза»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«Лети листок ко мне в кузовок»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Изобразить радость от того, что на дереве распустились </w:t>
            </w: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листочки</w:t>
            </w:r>
          </w:p>
          <w:p w:rsidR="00E22CB3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«Д</w:t>
            </w:r>
            <w:bookmarkStart w:id="0" w:name="_GoBack"/>
            <w:bookmarkEnd w:id="0"/>
            <w:r w:rsidR="00E22CB3"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уб»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«Раскачивающееся дерево».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E22CB3" w:rsidRPr="008B183A" w:rsidRDefault="00E22CB3" w:rsidP="003C43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спины “Свинки»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Звукоподражание животным. Изменять голос по силе и высоте.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теленка и коровы</w:t>
            </w: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«Козленок»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«Игра в стадо»</w:t>
            </w:r>
          </w:p>
        </w:tc>
        <w:tc>
          <w:tcPr>
            <w:tcW w:w="2410" w:type="dxa"/>
          </w:tcPr>
          <w:p w:rsidR="00E22CB3" w:rsidRPr="008B183A" w:rsidRDefault="00E22CB3" w:rsidP="00950E1B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и показать мимикой состояние собаки, которую выгнали из дома, голодного котенка, просящего молока у своей хозяйки.</w:t>
            </w:r>
          </w:p>
        </w:tc>
        <w:tc>
          <w:tcPr>
            <w:tcW w:w="2273" w:type="dxa"/>
          </w:tcPr>
          <w:p w:rsidR="00E22CB3" w:rsidRPr="008B183A" w:rsidRDefault="00E22CB3" w:rsidP="00BF5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«Ленивая кошечка».</w:t>
            </w:r>
          </w:p>
          <w:p w:rsidR="00E22CB3" w:rsidRPr="008B183A" w:rsidRDefault="00E22CB3" w:rsidP="00BF5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«Лошадки».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22CB3" w:rsidRPr="008B183A" w:rsidRDefault="00E22CB3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3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«Заяц и ёжик навстречу друг другу</w:t>
            </w:r>
            <w:r w:rsidRPr="008B183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  </w:t>
            </w:r>
          </w:p>
          <w:p w:rsidR="00E22CB3" w:rsidRPr="008B183A" w:rsidRDefault="00E22CB3" w:rsidP="00E63576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</w:rPr>
            </w:pPr>
            <w:r w:rsidRPr="008B183A">
              <w:rPr>
                <w:b/>
                <w:bCs/>
                <w:i/>
                <w:iCs/>
                <w:color w:val="333333"/>
              </w:rPr>
              <w:t>«</w:t>
            </w:r>
            <w:r w:rsidRPr="008B183A">
              <w:rPr>
                <w:bCs/>
                <w:iCs/>
                <w:color w:val="333333"/>
              </w:rPr>
              <w:t>Зайчик»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«Лиса»</w:t>
            </w:r>
          </w:p>
        </w:tc>
        <w:tc>
          <w:tcPr>
            <w:tcW w:w="2039" w:type="dxa"/>
          </w:tcPr>
          <w:p w:rsidR="00E22CB3" w:rsidRPr="008B183A" w:rsidRDefault="00E22CB3" w:rsidP="00464C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«Ежики принюхиваются»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Лисы и Зайца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водопой»</w:t>
            </w:r>
          </w:p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«Заяц Егорка»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«Лисичк</w:t>
            </w:r>
            <w:proofErr w:type="gramStart"/>
            <w:r w:rsidRPr="008B1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8B1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сестричка»</w:t>
            </w:r>
          </w:p>
          <w:p w:rsidR="00E22CB3" w:rsidRPr="008B183A" w:rsidRDefault="00E22CB3" w:rsidP="00C37C8C">
            <w:pPr>
              <w:pStyle w:val="a6"/>
              <w:shd w:val="clear" w:color="auto" w:fill="FFFFFF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8B183A">
              <w:rPr>
                <w:bCs/>
                <w:color w:val="000000"/>
              </w:rPr>
              <w:t>«Волк и зайцы»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мимикой характерные черты каждого животного (хитрой лисы, голодного и</w:t>
            </w:r>
            <w:r w:rsidR="00956934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злого волка, проворной белочки)</w:t>
            </w:r>
          </w:p>
        </w:tc>
        <w:tc>
          <w:tcPr>
            <w:tcW w:w="2273" w:type="dxa"/>
          </w:tcPr>
          <w:p w:rsidR="00E22CB3" w:rsidRPr="008B183A" w:rsidRDefault="00E22CB3" w:rsidP="00880E3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«Олени».</w:t>
            </w:r>
          </w:p>
          <w:p w:rsidR="00E22CB3" w:rsidRPr="008B183A" w:rsidRDefault="00E22CB3" w:rsidP="00880E3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«Зайки»</w:t>
            </w:r>
          </w:p>
          <w:p w:rsidR="00E22CB3" w:rsidRPr="008B183A" w:rsidRDefault="00E22CB3" w:rsidP="008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«Медвежата»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 меня есть голова»</w:t>
            </w:r>
          </w:p>
          <w:p w:rsidR="00E22CB3" w:rsidRPr="008B183A" w:rsidRDefault="00E22CB3" w:rsidP="00901C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«Личико»</w:t>
            </w:r>
          </w:p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«Части тела»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Самомассаж» «Ладошки»</w:t>
            </w:r>
          </w:p>
        </w:tc>
        <w:tc>
          <w:tcPr>
            <w:tcW w:w="2039" w:type="dxa"/>
          </w:tcPr>
          <w:p w:rsidR="00E22CB3" w:rsidRPr="008B183A" w:rsidRDefault="00E22CB3" w:rsidP="0046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«Подуем на плечо»</w:t>
            </w:r>
          </w:p>
          <w:p w:rsidR="00E22CB3" w:rsidRPr="008B183A" w:rsidRDefault="00E22CB3" w:rsidP="00464C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«Волшебное зеркало»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«Носа </w:t>
            </w:r>
            <w:proofErr w:type="spell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есть»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«Чтобы зубы не болели»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эмоционального состояния (настроения)</w:t>
            </w:r>
          </w:p>
          <w:p w:rsidR="00E22CB3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22CB3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 глазок</w:t>
            </w:r>
            <w:proofErr w:type="gramStart"/>
            <w:r w:rsidR="00E22CB3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2CB3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22CB3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 другой»</w:t>
            </w:r>
          </w:p>
        </w:tc>
        <w:tc>
          <w:tcPr>
            <w:tcW w:w="2273" w:type="dxa"/>
          </w:tcPr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«Озорные щечки».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«Любопытная Варвара».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«Пришла зима»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«1.2.3.4.5 к нам зима пришла опять»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Самомассаж  «Снеговик»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Style w:val="c1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«Вьюга»</w:t>
            </w:r>
          </w:p>
          <w:p w:rsidR="00E22CB3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Style w:val="c1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«Снежинки летят</w:t>
            </w:r>
            <w:r w:rsidR="00E22CB3" w:rsidRPr="008B183A">
              <w:rPr>
                <w:rStyle w:val="c1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«Снеговик»</w:t>
            </w:r>
          </w:p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«Зимние забавы»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 w:rsidP="00C37C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8B183A">
              <w:rPr>
                <w:bCs/>
                <w:color w:val="000000"/>
              </w:rPr>
              <w:t>«Снег»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«Зимушка-зима» 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свое состояние и настроение в разное время зимы</w:t>
            </w:r>
          </w:p>
        </w:tc>
        <w:tc>
          <w:tcPr>
            <w:tcW w:w="2273" w:type="dxa"/>
          </w:tcPr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«Сосулька»</w:t>
            </w:r>
          </w:p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«Снежная баба».</w:t>
            </w:r>
          </w:p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«Снежинки»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«Кто на севере живет?»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«Где обедал воробей»</w:t>
            </w:r>
          </w:p>
        </w:tc>
        <w:tc>
          <w:tcPr>
            <w:tcW w:w="2410" w:type="dxa"/>
          </w:tcPr>
          <w:p w:rsidR="00E22CB3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Показать, как холодно в воде.</w:t>
            </w:r>
          </w:p>
          <w:p w:rsidR="00956934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Лежат морские котики.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«Холодно – жарко»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«Мы шагаем в зоопарк»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жарких 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стран»</w:t>
            </w:r>
          </w:p>
          <w:p w:rsidR="00E22CB3" w:rsidRPr="008B183A" w:rsidRDefault="00E22CB3" w:rsidP="003C43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рук и ног «Черепаха»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« Слон пьет воду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«Рычание тигра и </w:t>
            </w: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тигренка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Мартышка»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«Где обедал воробей»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«Слоны идут на 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водопой»</w:t>
            </w:r>
          </w:p>
        </w:tc>
        <w:tc>
          <w:tcPr>
            <w:tcW w:w="1984" w:type="dxa"/>
          </w:tcPr>
          <w:p w:rsidR="00E22CB3" w:rsidRPr="008B183A" w:rsidRDefault="00E22CB3" w:rsidP="00C37C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8B183A">
              <w:rPr>
                <w:bCs/>
                <w:color w:val="000000"/>
              </w:rPr>
              <w:lastRenderedPageBreak/>
              <w:t>«Обезьянки»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CB3" w:rsidRPr="008B183A" w:rsidRDefault="00E22CB3" w:rsidP="00950E1B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Обезьянки-кривляки</w:t>
            </w:r>
            <w:proofErr w:type="gramEnd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«Сердитый тигр». 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«Испуганная газель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«Слон».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«Хоботок».</w:t>
            </w:r>
          </w:p>
        </w:tc>
      </w:tr>
      <w:tr w:rsidR="00E22CB3" w:rsidRPr="008B183A" w:rsidTr="00E22CB3">
        <w:trPr>
          <w:gridAfter w:val="1"/>
          <w:wAfter w:w="7" w:type="dxa"/>
          <w:trHeight w:val="65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Одежда.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«Посчитаем в первый раз»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«Жили-были в домике»</w:t>
            </w:r>
          </w:p>
          <w:p w:rsidR="00E22CB3" w:rsidRPr="008B183A" w:rsidRDefault="00E22CB3" w:rsidP="003C43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пальцев «Рукавицы»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«Шитье одежды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«Шьем и напеваем песенки»</w:t>
            </w:r>
          </w:p>
          <w:p w:rsidR="00E22CB3" w:rsidRPr="008B183A" w:rsidRDefault="00E22CB3" w:rsidP="00BF5C02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«Укололи пальчик</w:t>
            </w:r>
            <w:r w:rsidRPr="008B1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«Новые кроссовки»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«Новые калоши»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«Рубашка».</w:t>
            </w:r>
          </w:p>
        </w:tc>
        <w:tc>
          <w:tcPr>
            <w:tcW w:w="2410" w:type="dxa"/>
          </w:tcPr>
          <w:p w:rsidR="00E22CB3" w:rsidRPr="008B183A" w:rsidRDefault="00E22CB3" w:rsidP="00BF5C02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Показать: вы радуетесь покупке новой одежды, удивляетесь необычному наряду, восхищаетесь новым костюмом мамы; печалитесь, нечаянно порвав одежду.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«Вязаные шапочки»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«Вешалка»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«Я хочу построить дом»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«Дом и ворота»</w:t>
            </w:r>
          </w:p>
          <w:p w:rsidR="00E22CB3" w:rsidRPr="008B183A" w:rsidRDefault="00E22CB3" w:rsidP="00B865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рук «Строим дом»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«Лестница»</w:t>
            </w:r>
          </w:p>
          <w:p w:rsidR="00E22CB3" w:rsidRPr="008B183A" w:rsidRDefault="00E22CB3" w:rsidP="00464C13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3A">
              <w:rPr>
                <w:rStyle w:val="c8"/>
                <w:bCs/>
                <w:color w:val="000000"/>
              </w:rPr>
              <w:t>«Задуй ватку в "ворота"»</w:t>
            </w:r>
          </w:p>
          <w:p w:rsidR="00E22CB3" w:rsidRPr="008B183A" w:rsidRDefault="00E22CB3" w:rsidP="008F2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«Приколачиваем оконные рамы»</w:t>
            </w:r>
          </w:p>
          <w:p w:rsidR="00E22CB3" w:rsidRPr="008B183A" w:rsidRDefault="00E22CB3" w:rsidP="008F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«Сверлим дырки дрелью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410" w:type="dxa"/>
          </w:tcPr>
          <w:p w:rsidR="00956934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Выразить состояние боли </w:t>
            </w:r>
            <w:r w:rsidR="00956934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удивление.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«Скручивание»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«Раз, два, три, четыре – мы посуду перемыли»</w:t>
            </w:r>
          </w:p>
          <w:p w:rsidR="00E22CB3" w:rsidRPr="008B183A" w:rsidRDefault="00E22CB3">
            <w:pP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83A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в новом магазине посуду покупали»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«Из тарелок, как один»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«Пьем коктейль через трубочку»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«Чайник закипел»</w:t>
            </w: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«Посуда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Чайник»</w:t>
            </w:r>
          </w:p>
        </w:tc>
        <w:tc>
          <w:tcPr>
            <w:tcW w:w="1984" w:type="dxa"/>
          </w:tcPr>
          <w:p w:rsidR="00E22CB3" w:rsidRPr="008B183A" w:rsidRDefault="00E22CB3" w:rsidP="00C37C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8B183A">
              <w:rPr>
                <w:bCs/>
                <w:color w:val="000000"/>
              </w:rPr>
              <w:t>«Кухонный оркестр»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состояние грязной посуды, которая была у бабушки Федоры</w:t>
            </w:r>
          </w:p>
        </w:tc>
        <w:tc>
          <w:tcPr>
            <w:tcW w:w="2273" w:type="dxa"/>
          </w:tcPr>
          <w:p w:rsidR="00E22CB3" w:rsidRPr="008B183A" w:rsidRDefault="009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Лентяи</w:t>
            </w:r>
            <w:proofErr w:type="gramEnd"/>
            <w:r w:rsidR="00E22CB3"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Самомассаж «Плотник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«Строители»</w:t>
            </w:r>
          </w:p>
          <w:p w:rsidR="00E22CB3" w:rsidRPr="008B183A" w:rsidRDefault="00E22CB3" w:rsidP="00464C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«Повар»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«Шофёр»</w:t>
            </w:r>
          </w:p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«Кровельщик»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«Восстанови рифму»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«Артистка»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/ «Артист»/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«Танцующие руки»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«Отдых»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77" w:type="dxa"/>
          </w:tcPr>
          <w:p w:rsidR="00E22CB3" w:rsidRPr="008B183A" w:rsidRDefault="00E22CB3" w:rsidP="001C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E22CB3" w:rsidRPr="008B183A" w:rsidRDefault="00E22CB3" w:rsidP="001C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E22CB3" w:rsidRPr="008B183A" w:rsidRDefault="00E22CB3" w:rsidP="001C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«Весенний день»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«Диалог зимы и весны»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«Веснянка»</w:t>
            </w:r>
          </w:p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«Весна, весна красная»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«Капли»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радость людей от встречи с весной.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«Ласковое солнышко»,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«Солнышко и тучка»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пальцев «Воробьи»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«Птичьи голоса»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«Птицы поют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«Воробей»</w:t>
            </w:r>
          </w:p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«Ласточки»</w:t>
            </w:r>
          </w:p>
          <w:p w:rsidR="00E22CB3" w:rsidRPr="008B183A" w:rsidRDefault="00E22CB3" w:rsidP="0077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«Птички на проводах»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птиц в морозный день</w:t>
            </w:r>
            <w:proofErr w:type="gramStart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зобразить воробья, попавшего в лапы к кошке.</w:t>
            </w:r>
          </w:p>
        </w:tc>
        <w:tc>
          <w:tcPr>
            <w:tcW w:w="2273" w:type="dxa"/>
          </w:tcPr>
          <w:p w:rsidR="00E22CB3" w:rsidRPr="008B183A" w:rsidRDefault="00E22CB3" w:rsidP="00880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«Птички».</w:t>
            </w:r>
          </w:p>
          <w:p w:rsidR="00E22CB3" w:rsidRPr="008B183A" w:rsidRDefault="00E22CB3" w:rsidP="00880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«Вороны»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</w:t>
            </w:r>
          </w:p>
        </w:tc>
        <w:tc>
          <w:tcPr>
            <w:tcW w:w="2039" w:type="dxa"/>
          </w:tcPr>
          <w:p w:rsidR="00E22CB3" w:rsidRPr="008B183A" w:rsidRDefault="00E22CB3" w:rsidP="005E14A3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8B183A">
              <w:rPr>
                <w:color w:val="000000"/>
              </w:rPr>
              <w:t>«Приколачиваем дверку к шкафу».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«Бревно»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«Дружно мебель называем»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Сели на </w:t>
            </w:r>
            <w:proofErr w:type="spell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gramStart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он сломался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Увидели красивую мебель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«Стульчик».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 шоссе идут машины»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«Транспорт»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 машины по порядку»</w:t>
            </w:r>
          </w:p>
          <w:p w:rsidR="00E22CB3" w:rsidRPr="008B183A" w:rsidRDefault="00E22CB3" w:rsidP="00B86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спины «Паровоз»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22CB3" w:rsidRPr="008B183A" w:rsidRDefault="00E22CB3" w:rsidP="00464C13">
            <w:pPr>
              <w:pStyle w:val="c5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83A">
              <w:rPr>
                <w:rStyle w:val="c8"/>
                <w:bCs/>
                <w:color w:val="000000"/>
              </w:rPr>
              <w:t>«Лети, самолетик!»</w:t>
            </w:r>
          </w:p>
          <w:p w:rsidR="00E22CB3" w:rsidRPr="008B183A" w:rsidRDefault="00E22CB3" w:rsidP="00464C13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3A">
              <w:rPr>
                <w:rStyle w:val="c8"/>
                <w:bCs/>
                <w:color w:val="000000"/>
              </w:rPr>
              <w:t>«Лодочки»</w:t>
            </w:r>
          </w:p>
          <w:p w:rsidR="00E22CB3" w:rsidRPr="008B183A" w:rsidRDefault="00E22CB3" w:rsidP="00BF5C02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956934"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Прокололась шина у машины</w:t>
            </w: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22CB3" w:rsidRPr="008B183A" w:rsidRDefault="00E22CB3" w:rsidP="00BF5C02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956934"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Сигналит машина</w:t>
            </w:r>
            <w:r w:rsidRPr="008B1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22CB3" w:rsidRPr="008B183A" w:rsidRDefault="00E22CB3" w:rsidP="00464C13">
            <w:pPr>
              <w:pStyle w:val="c50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«Самолёт»</w:t>
            </w:r>
          </w:p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«Машины»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Представить: вы едете в переполненном автобусе</w:t>
            </w:r>
          </w:p>
          <w:p w:rsidR="00E22CB3" w:rsidRPr="008B183A" w:rsidRDefault="00E22CB3" w:rsidP="00BF5C02">
            <w:pPr>
              <w:shd w:val="clear" w:color="auto" w:fill="FFFFFF"/>
              <w:spacing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внимательного шофера и вежливых пассажиров; ответственного капитана корабля и сосредоточенного пилота воздушного судна.</w:t>
            </w:r>
          </w:p>
        </w:tc>
        <w:tc>
          <w:tcPr>
            <w:tcW w:w="2273" w:type="dxa"/>
          </w:tcPr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«Палуба».</w:t>
            </w:r>
          </w:p>
          <w:p w:rsidR="00E22CB3" w:rsidRPr="008B183A" w:rsidRDefault="00E22CB3" w:rsidP="00213B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«Парусник».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«Ковер-самолет»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«Начинаем мы взлетать»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«Комета»</w:t>
            </w:r>
          </w:p>
        </w:tc>
        <w:tc>
          <w:tcPr>
            <w:tcW w:w="2039" w:type="dxa"/>
          </w:tcPr>
          <w:p w:rsidR="00E22CB3" w:rsidRPr="008B183A" w:rsidRDefault="00E22CB3" w:rsidP="005E14A3">
            <w:pPr>
              <w:pStyle w:val="a6"/>
              <w:spacing w:before="0" w:beforeAutospacing="0" w:after="0" w:afterAutospacing="0"/>
            </w:pPr>
            <w:r w:rsidRPr="008B183A">
              <w:rPr>
                <w:bCs/>
              </w:rPr>
              <w:t>«Спутник»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 w:rsidP="0077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«Ракета»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«Что я вижу из космоса»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Увидели марсиан.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Как красиво в космосе</w:t>
            </w:r>
          </w:p>
        </w:tc>
        <w:tc>
          <w:tcPr>
            <w:tcW w:w="2273" w:type="dxa"/>
          </w:tcPr>
          <w:p w:rsidR="00E22CB3" w:rsidRPr="008B183A" w:rsidRDefault="00E22CB3" w:rsidP="00E2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«Звездочка»</w:t>
            </w:r>
          </w:p>
          <w:p w:rsidR="00E22CB3" w:rsidRPr="008B183A" w:rsidRDefault="00E22CB3" w:rsidP="00880E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Полет к звездам.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«Колокольчики»</w:t>
            </w:r>
          </w:p>
          <w:p w:rsidR="00E22CB3" w:rsidRPr="008B183A" w:rsidRDefault="00E22CB3" w:rsidP="00E6357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B183A">
              <w:rPr>
                <w:rStyle w:val="c2"/>
                <w:bCs/>
                <w:iCs/>
                <w:color w:val="000000" w:themeColor="text1"/>
              </w:rPr>
              <w:t>«Цветок распускается»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Style w:val="c2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«Цветы растут»</w:t>
            </w:r>
          </w:p>
        </w:tc>
        <w:tc>
          <w:tcPr>
            <w:tcW w:w="2039" w:type="dxa"/>
          </w:tcPr>
          <w:p w:rsidR="00E22CB3" w:rsidRPr="008B183A" w:rsidRDefault="00E22CB3" w:rsidP="00464C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«Узнай цветок»</w:t>
            </w:r>
          </w:p>
          <w:p w:rsidR="00E22CB3" w:rsidRPr="008B183A" w:rsidRDefault="00E22CB3" w:rsidP="00464C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«Одуванчики»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«Колокольчики»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Увидели очень красивый цветок.</w:t>
            </w:r>
            <w:r w:rsidR="00956934" w:rsidRPr="008B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Цветок плохо пахнет.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Цветы и дождь»</w:t>
            </w:r>
          </w:p>
          <w:p w:rsidR="00E22CB3" w:rsidRPr="008B183A" w:rsidRDefault="00E22CB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B1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Тюльпан».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«Цветок»</w:t>
            </w:r>
          </w:p>
        </w:tc>
      </w:tr>
      <w:tr w:rsidR="00E22CB3" w:rsidRPr="008B183A" w:rsidTr="00E22CB3">
        <w:trPr>
          <w:gridAfter w:val="1"/>
          <w:wAfter w:w="7" w:type="dxa"/>
        </w:trPr>
        <w:tc>
          <w:tcPr>
            <w:tcW w:w="1526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277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«Летит комар»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«Жук»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  <w:p w:rsidR="00E22CB3" w:rsidRPr="008B183A" w:rsidRDefault="00E22CB3" w:rsidP="00CB2F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Массаж рук «Божья коровка»</w:t>
            </w:r>
          </w:p>
        </w:tc>
        <w:tc>
          <w:tcPr>
            <w:tcW w:w="2039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«Бабочки»</w:t>
            </w:r>
          </w:p>
        </w:tc>
        <w:tc>
          <w:tcPr>
            <w:tcW w:w="2488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«Паучки»</w:t>
            </w:r>
          </w:p>
        </w:tc>
        <w:tc>
          <w:tcPr>
            <w:tcW w:w="1984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«Водят пчелы хоровод»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«На лужке»</w:t>
            </w:r>
          </w:p>
        </w:tc>
        <w:tc>
          <w:tcPr>
            <w:tcW w:w="2410" w:type="dxa"/>
          </w:tcPr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hAnsi="Times New Roman" w:cs="Times New Roman"/>
                <w:sz w:val="24"/>
                <w:szCs w:val="24"/>
              </w:rPr>
              <w:t>Прилетел надоедливый комар</w:t>
            </w:r>
          </w:p>
        </w:tc>
        <w:tc>
          <w:tcPr>
            <w:tcW w:w="2273" w:type="dxa"/>
          </w:tcPr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“Муравей”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2CB3" w:rsidRPr="008B183A" w:rsidRDefault="00E2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“Пчелка”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2CB3" w:rsidRPr="008B183A" w:rsidRDefault="00E2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“Бабочка”</w:t>
            </w:r>
            <w:r w:rsidRPr="008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95560" w:rsidRDefault="00995560"/>
    <w:p w:rsidR="000915D3" w:rsidRDefault="000915D3" w:rsidP="000915D3">
      <w:pPr>
        <w:pStyle w:val="a5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:rsidR="001F7D30" w:rsidRPr="00E22CB3" w:rsidRDefault="000915D3" w:rsidP="000915D3">
      <w:pPr>
        <w:pStyle w:val="a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                     </w:t>
      </w:r>
    </w:p>
    <w:sectPr w:rsidR="001F7D30" w:rsidRPr="00E22CB3" w:rsidSect="00995560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1E23"/>
    <w:multiLevelType w:val="multilevel"/>
    <w:tmpl w:val="A90CD6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8258E"/>
    <w:multiLevelType w:val="multilevel"/>
    <w:tmpl w:val="A056B3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560"/>
    <w:rsid w:val="0003084F"/>
    <w:rsid w:val="0008351F"/>
    <w:rsid w:val="000915D3"/>
    <w:rsid w:val="00143AEE"/>
    <w:rsid w:val="001A3445"/>
    <w:rsid w:val="001B3393"/>
    <w:rsid w:val="001C1FDB"/>
    <w:rsid w:val="001F7D30"/>
    <w:rsid w:val="00204816"/>
    <w:rsid w:val="00205107"/>
    <w:rsid w:val="00213B3A"/>
    <w:rsid w:val="00275113"/>
    <w:rsid w:val="002E55F4"/>
    <w:rsid w:val="00300E20"/>
    <w:rsid w:val="0038768C"/>
    <w:rsid w:val="003C43E4"/>
    <w:rsid w:val="004148DF"/>
    <w:rsid w:val="00464C13"/>
    <w:rsid w:val="004A4342"/>
    <w:rsid w:val="004A4DC2"/>
    <w:rsid w:val="005E14A3"/>
    <w:rsid w:val="00606E05"/>
    <w:rsid w:val="00653AF0"/>
    <w:rsid w:val="00660F65"/>
    <w:rsid w:val="006C2BBC"/>
    <w:rsid w:val="006D5D19"/>
    <w:rsid w:val="00701EBF"/>
    <w:rsid w:val="00771EBC"/>
    <w:rsid w:val="007E1C27"/>
    <w:rsid w:val="00815CAB"/>
    <w:rsid w:val="0086578F"/>
    <w:rsid w:val="00880E34"/>
    <w:rsid w:val="008B183A"/>
    <w:rsid w:val="008B4D84"/>
    <w:rsid w:val="008F146F"/>
    <w:rsid w:val="008F28BB"/>
    <w:rsid w:val="008F4FDF"/>
    <w:rsid w:val="00901CD9"/>
    <w:rsid w:val="00950E1B"/>
    <w:rsid w:val="00955939"/>
    <w:rsid w:val="00956934"/>
    <w:rsid w:val="00995560"/>
    <w:rsid w:val="00B0326E"/>
    <w:rsid w:val="00B8656B"/>
    <w:rsid w:val="00BD6929"/>
    <w:rsid w:val="00BF5C02"/>
    <w:rsid w:val="00C1762F"/>
    <w:rsid w:val="00C25E84"/>
    <w:rsid w:val="00C37C8C"/>
    <w:rsid w:val="00CB2F71"/>
    <w:rsid w:val="00D03262"/>
    <w:rsid w:val="00DB7805"/>
    <w:rsid w:val="00DC3F66"/>
    <w:rsid w:val="00E22CB3"/>
    <w:rsid w:val="00E62C1D"/>
    <w:rsid w:val="00E63576"/>
    <w:rsid w:val="00E7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15D3"/>
    <w:rPr>
      <w:b/>
      <w:bCs/>
    </w:rPr>
  </w:style>
  <w:style w:type="paragraph" w:styleId="a5">
    <w:name w:val="No Spacing"/>
    <w:uiPriority w:val="1"/>
    <w:qFormat/>
    <w:rsid w:val="000915D3"/>
    <w:pPr>
      <w:spacing w:after="0" w:line="240" w:lineRule="auto"/>
    </w:pPr>
  </w:style>
  <w:style w:type="paragraph" w:customStyle="1" w:styleId="c6">
    <w:name w:val="c6"/>
    <w:basedOn w:val="a"/>
    <w:rsid w:val="0009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5D3"/>
  </w:style>
  <w:style w:type="character" w:customStyle="1" w:styleId="c3">
    <w:name w:val="c3"/>
    <w:basedOn w:val="a0"/>
    <w:rsid w:val="000915D3"/>
  </w:style>
  <w:style w:type="paragraph" w:customStyle="1" w:styleId="c0">
    <w:name w:val="c0"/>
    <w:basedOn w:val="a"/>
    <w:rsid w:val="0095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5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55939"/>
    <w:rPr>
      <w:i/>
      <w:iCs/>
    </w:rPr>
  </w:style>
  <w:style w:type="character" w:customStyle="1" w:styleId="c4">
    <w:name w:val="c4"/>
    <w:basedOn w:val="a0"/>
    <w:rsid w:val="00D03262"/>
  </w:style>
  <w:style w:type="character" w:customStyle="1" w:styleId="c8">
    <w:name w:val="c8"/>
    <w:basedOn w:val="a0"/>
    <w:rsid w:val="004A4342"/>
  </w:style>
  <w:style w:type="character" w:customStyle="1" w:styleId="c11">
    <w:name w:val="c11"/>
    <w:basedOn w:val="a0"/>
    <w:rsid w:val="004A4342"/>
  </w:style>
  <w:style w:type="character" w:customStyle="1" w:styleId="c14">
    <w:name w:val="c14"/>
    <w:basedOn w:val="a0"/>
    <w:rsid w:val="004A4342"/>
  </w:style>
  <w:style w:type="character" w:customStyle="1" w:styleId="c9">
    <w:name w:val="c9"/>
    <w:basedOn w:val="a0"/>
    <w:rsid w:val="004A4342"/>
  </w:style>
  <w:style w:type="paragraph" w:customStyle="1" w:styleId="c1">
    <w:name w:val="c1"/>
    <w:basedOn w:val="a"/>
    <w:rsid w:val="008B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6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E31E3-0FD9-4656-BE61-A8B5CEF4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7</cp:revision>
  <dcterms:created xsi:type="dcterms:W3CDTF">2020-11-04T14:00:00Z</dcterms:created>
  <dcterms:modified xsi:type="dcterms:W3CDTF">2020-11-16T07:05:00Z</dcterms:modified>
</cp:coreProperties>
</file>